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南银理财珠联璧合鑫逸稳两年127期封闭式公募人民币理财产品（Y61127）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Y61127)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58,612,144.47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