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w:t>
      </w:r>
      <w:r>
        <w:rPr>
          <w:rFonts w:hint="eastAsia" w:ascii="黑体" w:hAnsi="黑体" w:eastAsia="黑体"/>
          <w:b/>
          <w:sz w:val="28"/>
          <w:szCs w:val="28"/>
          <w:lang w:eastAsia="zh-CN"/>
        </w:rPr>
        <w:t>稳利安盈封闭式</w:t>
      </w:r>
      <w:r>
        <w:rPr>
          <w:rFonts w:hint="eastAsia" w:ascii="黑体" w:hAnsi="黑体" w:eastAsia="黑体"/>
          <w:b/>
          <w:sz w:val="28"/>
          <w:szCs w:val="28"/>
        </w:rPr>
        <w:t>】</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w:t>
      </w:r>
      <w:bookmarkStart w:id="0" w:name="_GoBack"/>
      <w:bookmarkEnd w:id="0"/>
      <w:r>
        <w:rPr>
          <w:rFonts w:hint="eastAsia" w:ascii="宋体" w:hAnsi="宋体" w:cs="仿宋_GB2312"/>
          <w:kern w:val="0"/>
          <w:sz w:val="18"/>
          <w:szCs w:val="18"/>
        </w:rPr>
        <w:t>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AES" w:cryptAlgorithmClass="hash" w:cryptAlgorithmType="typeAny" w:cryptAlgorithmSid="14" w:cryptSpinCount="100000" w:hash="Tb6zkpMzqILBpmS5jpDzzLk4JFixl3vIpgaCk2eVITFT73mTBXLESXU1NNa7NQ9Di4l/PNA82khKVST40PbMtg==" w:salt="i+DrksV3baYRVHrGK9Vak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2ED75C91"/>
    <w:rsid w:val="4A7551A5"/>
    <w:rsid w:val="56704E63"/>
    <w:rsid w:val="583A29B2"/>
    <w:rsid w:val="668D0FD3"/>
    <w:rsid w:val="700A5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2024-03-04T01:43:00Z</dcterms:created>
  <dc:creator>胡骁潇</dc:creator>
  <cp:lastModifiedBy>cib</cp:lastModifiedBy>
  <dcterms:modified xsi:type="dcterms:W3CDTF">2025-05-12T07:21:34Z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DCAA966F15694DFBAAE5A22BB81990CC</vt:lpwstr>
  </property>
</Properties>
</file>